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/>
      </w:pPr>
      <w:r>
        <w:rPr/>
        <w:t xml:space="preserve">IMPULS SETKÁNÍ 13.4. </w:t>
      </w:r>
    </w:p>
    <w:p>
      <w:pPr>
        <w:pStyle w:val="style21"/>
        <w:jc w:val="center"/>
        <w:rPr/>
      </w:pPr>
      <w:r>
        <w:rPr/>
        <w:t>MILOSRDNÝ SAMAŘAN    Lukáš 10, 25-37</w:t>
      </w:r>
    </w:p>
    <w:p>
      <w:pPr>
        <w:pStyle w:val="style21"/>
        <w:jc w:val="center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4339590</wp:posOffset>
            </wp:positionH>
            <wp:positionV relativeFrom="paragraph">
              <wp:posOffset>35560</wp:posOffset>
            </wp:positionV>
            <wp:extent cx="1539875" cy="90678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rPr/>
      </w:pPr>
      <w:r>
        <w:rPr/>
        <w:t>1. Kdo je Tvůj bližní?</w:t>
      </w:r>
    </w:p>
    <w:p>
      <w:pPr>
        <w:pStyle w:val="style21"/>
        <w:rPr/>
      </w:pPr>
      <w:r>
        <w:rPr/>
        <w:t>________________________________________________________</w:t>
      </w:r>
    </w:p>
    <w:p>
      <w:pPr>
        <w:pStyle w:val="style21"/>
        <w:rPr/>
      </w:pPr>
      <w:r>
        <w:rPr/>
        <w:t>________________________________________________________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2. Převyprávěj a zahraj příběh, Tvoje role:  __________________________________________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3. Spoj vlastnosti s těmito třemi postavami:</w:t>
      </w:r>
    </w:p>
    <w:p>
      <w:pPr>
        <w:pStyle w:val="style21"/>
        <w:rPr>
          <w:b/>
          <w:bCs/>
        </w:rPr>
      </w:pPr>
      <w:r>
        <w:rPr>
          <w:b/>
          <w:bCs/>
        </w:rPr>
        <w:t>KNĚZ</w:t>
      </w:r>
      <w:r>
        <w:rPr/>
        <w:t xml:space="preserve">                                                   </w:t>
      </w:r>
      <w:r>
        <w:rPr>
          <w:b/>
          <w:bCs/>
        </w:rPr>
        <w:t>LEVITA</w:t>
      </w:r>
      <w:r>
        <w:rPr/>
        <w:t xml:space="preserve">                                                </w:t>
      </w:r>
      <w:r>
        <w:rPr>
          <w:b/>
          <w:bCs/>
        </w:rPr>
        <w:t>SAMAŘAN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LHOSTEJNOST    LÁSKA     STRACH      ZÁJEM        </w:t>
      </w:r>
      <w:r>
        <w:rPr/>
        <w:t>DOBROTIVOST         ODVAHA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PÝCHA            ŠTĚDROST         ZAHLEDĚNOST DO SEBE      SOLIDARITA    </w:t>
      </w:r>
      <w:r>
        <w:rPr/>
        <w:t>SPĚCH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4. Je dobré riskovat, abych mohl druhému pomoci?</w:t>
      </w:r>
    </w:p>
    <w:p>
      <w:pPr>
        <w:pStyle w:val="style21"/>
        <w:rPr/>
      </w:pPr>
      <w:r>
        <w:rPr/>
        <w:t>_________________________________________________________________________</w:t>
      </w:r>
    </w:p>
    <w:p>
      <w:pPr>
        <w:pStyle w:val="style21"/>
        <w:rPr/>
      </w:pPr>
      <w:r>
        <w:rPr/>
        <w:t>5. Zkus vysvětlit tato slova Pána Ježíše Krista: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21"/>
        <w:ind w:hanging="0" w:left="707" w:right="0"/>
        <w:rPr/>
      </w:pPr>
      <w:bookmarkStart w:id="0" w:name="v16"/>
      <w:bookmarkEnd w:id="0"/>
      <w:r>
        <w:rPr/>
        <w:t>Hle, já vás posílám jako ovce mezi vlky; buďte tedy obezřetní jako hadi a bezelstní jako holubice.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6. Jak můžeš druhým lidem pomáhat Ty? Pomohl jsi už někomu v nouzi?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7. Zpívej píseň:</w:t>
      </w:r>
    </w:p>
    <w:p>
      <w:pPr>
        <w:pStyle w:val="style21"/>
        <w:rPr/>
      </w:pPr>
      <w:r>
        <w:rPr/>
        <w:t xml:space="preserve">Vás posílám rozsévat lásku, ke Světlu zvát a z pravdy žít. Vás posílám dát život v sázku, všem potřebným nablízku být. </w:t>
      </w:r>
    </w:p>
    <w:p>
      <w:pPr>
        <w:pStyle w:val="style21"/>
        <w:rPr/>
      </w:pPr>
      <w:r>
        <w:rPr/>
        <w:t xml:space="preserve">Již mnozí z Vás tak přislíbili, však těžký kříž nechtějí nést. Na cestách svých se zabydlili, jim vlastní „já“ nadevše jest. </w:t>
      </w:r>
    </w:p>
    <w:p>
      <w:pPr>
        <w:pStyle w:val="style21"/>
        <w:rPr/>
      </w:pPr>
      <w:r>
        <w:rPr/>
        <w:t>Nechtějte spát v milosti době, co chvíli den se nachýlí. Nechtějte žít jen sami sobě- tak žijí ti, co zradili.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spacing w:after="120" w:before="0"/>
        <w:contextualSpacing w:val="false"/>
        <w:rPr/>
      </w:pPr>
      <w:r>
        <w:rPr/>
      </w:r>
      <w:r>
        <w:pict>
          <v:rect fillcolor="#FFFFFF" strokecolor="#000000" strokeweight="0pt" style="position:absolute;width:172.5pt;height:2.35pt;margin-top:13.8pt;margin-left:277.5pt">
            <v:textbox inset="0pt,0pt,0pt,0pt">
              <w:txbxContent>
                <w:p>
                  <w:pPr>
                    <w:pStyle w:val="style25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3" w:type="paragraph">
    <w:name w:val="Nadpis 3"/>
    <w:basedOn w:val="style20"/>
    <w:next w:val="style3"/>
    <w:pPr/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Nadpis 4"/>
    <w:basedOn w:val="style20"/>
    <w:next w:val="style4"/>
    <w:pPr/>
    <w:rPr/>
  </w:style>
  <w:style w:styleId="style15" w:type="character">
    <w:name w:val="Internetový odkaz"/>
    <w:next w:val="style15"/>
    <w:rPr>
      <w:color w:val="000080"/>
      <w:u w:val="single"/>
      <w:lang w:bidi="zxx-" w:eastAsia="zxx-" w:val="zxx-"/>
    </w:rPr>
  </w:style>
  <w:style w:styleId="style16" w:type="character">
    <w:name w:val="Silné zdůraznění"/>
    <w:next w:val="style16"/>
    <w:rPr>
      <w:b/>
      <w:bCs/>
    </w:rPr>
  </w:style>
  <w:style w:styleId="style17" w:type="character">
    <w:name w:val="Zdůraznění"/>
    <w:next w:val="style17"/>
    <w:rPr>
      <w:i/>
      <w:iCs/>
    </w:rPr>
  </w:style>
  <w:style w:styleId="style18" w:type="character">
    <w:name w:val="Odrážky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Obsah tabulky"/>
    <w:basedOn w:val="style0"/>
    <w:next w:val="style25"/>
    <w:pPr>
      <w:suppressLineNumbers/>
    </w:pPr>
    <w:rPr/>
  </w:style>
  <w:style w:styleId="style26" w:type="paragraph">
    <w:name w:val="Nadpis tabulky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Vodorovná čára"/>
    <w:basedOn w:val="style0"/>
    <w:next w:val="style27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  <w:style w:styleId="style28" w:type="paragraph">
    <w:name w:val="Obsah rámce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2015-04-13T09:10:44Z</dcterms:created>
  <cp:lastPrinted>2016-04-13T10:12:39Z</cp:lastPrinted>
  <cp:revision>0</cp:revision>
</cp:coreProperties>
</file>